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50" w:rsidRPr="00444088" w:rsidRDefault="009F0750" w:rsidP="00A84671">
      <w:pPr>
        <w:pStyle w:val="Ttul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F0750" w:rsidRPr="00444088" w:rsidRDefault="009F0750" w:rsidP="00A84671">
      <w:pPr>
        <w:pStyle w:val="Ttulo"/>
        <w:rPr>
          <w:rFonts w:ascii="Arial" w:hAnsi="Arial" w:cs="Arial"/>
          <w:sz w:val="18"/>
          <w:szCs w:val="18"/>
        </w:rPr>
      </w:pPr>
    </w:p>
    <w:p w:rsidR="00894D19" w:rsidRPr="00444088" w:rsidRDefault="00894D19" w:rsidP="00A84671">
      <w:pPr>
        <w:pStyle w:val="Ttulo"/>
        <w:rPr>
          <w:sz w:val="24"/>
          <w:szCs w:val="24"/>
          <w:u w:val="single"/>
        </w:rPr>
      </w:pPr>
      <w:r w:rsidRPr="00444088">
        <w:rPr>
          <w:sz w:val="24"/>
          <w:szCs w:val="24"/>
          <w:u w:val="single"/>
        </w:rPr>
        <w:t xml:space="preserve">LEI Nº </w:t>
      </w:r>
      <w:r w:rsidR="00444088" w:rsidRPr="00444088">
        <w:rPr>
          <w:sz w:val="24"/>
          <w:szCs w:val="24"/>
          <w:u w:val="single"/>
        </w:rPr>
        <w:t>411</w:t>
      </w:r>
      <w:r w:rsidRPr="00444088">
        <w:rPr>
          <w:sz w:val="24"/>
          <w:szCs w:val="24"/>
          <w:u w:val="single"/>
        </w:rPr>
        <w:t xml:space="preserve">, DE </w:t>
      </w:r>
      <w:r w:rsidR="00444088" w:rsidRPr="00444088">
        <w:rPr>
          <w:sz w:val="24"/>
          <w:szCs w:val="24"/>
          <w:u w:val="single"/>
        </w:rPr>
        <w:t>28</w:t>
      </w:r>
      <w:r w:rsidRPr="00444088">
        <w:rPr>
          <w:sz w:val="24"/>
          <w:szCs w:val="24"/>
          <w:u w:val="single"/>
        </w:rPr>
        <w:t xml:space="preserve"> DE </w:t>
      </w:r>
      <w:r w:rsidR="004537A3" w:rsidRPr="00444088">
        <w:rPr>
          <w:sz w:val="24"/>
          <w:szCs w:val="24"/>
          <w:u w:val="single"/>
        </w:rPr>
        <w:t>NOVEMBRO</w:t>
      </w:r>
      <w:r w:rsidR="00711395" w:rsidRPr="00444088">
        <w:rPr>
          <w:sz w:val="24"/>
          <w:szCs w:val="24"/>
          <w:u w:val="single"/>
        </w:rPr>
        <w:t xml:space="preserve"> DE </w:t>
      </w:r>
      <w:proofErr w:type="gramStart"/>
      <w:r w:rsidR="00711395" w:rsidRPr="00444088">
        <w:rPr>
          <w:sz w:val="24"/>
          <w:szCs w:val="24"/>
          <w:u w:val="single"/>
        </w:rPr>
        <w:t>201</w:t>
      </w:r>
      <w:r w:rsidR="00A84671" w:rsidRPr="00444088">
        <w:rPr>
          <w:sz w:val="24"/>
          <w:szCs w:val="24"/>
          <w:u w:val="single"/>
        </w:rPr>
        <w:t>7</w:t>
      </w:r>
      <w:proofErr w:type="gramEnd"/>
    </w:p>
    <w:p w:rsidR="00894D19" w:rsidRPr="00444088" w:rsidRDefault="00894D19" w:rsidP="00A84671">
      <w:pPr>
        <w:pStyle w:val="Recuodecorpodetexto2"/>
        <w:ind w:left="3402" w:firstLine="0"/>
        <w:rPr>
          <w:b/>
          <w:szCs w:val="24"/>
        </w:rPr>
      </w:pPr>
    </w:p>
    <w:p w:rsidR="00894D19" w:rsidRPr="00444088" w:rsidRDefault="00894D19" w:rsidP="00A84671">
      <w:pPr>
        <w:pStyle w:val="Recuodecorpodetexto2"/>
        <w:ind w:left="3402" w:firstLine="0"/>
        <w:rPr>
          <w:i/>
          <w:szCs w:val="24"/>
        </w:rPr>
      </w:pPr>
      <w:r w:rsidRPr="00444088">
        <w:rPr>
          <w:i/>
          <w:szCs w:val="24"/>
        </w:rPr>
        <w:t>Autoriza o Poder Executivo Municipal a conceder incentivo a</w:t>
      </w:r>
      <w:r w:rsidR="008F066B" w:rsidRPr="00444088">
        <w:rPr>
          <w:i/>
          <w:szCs w:val="24"/>
        </w:rPr>
        <w:t xml:space="preserve">o </w:t>
      </w:r>
      <w:r w:rsidR="004537A3" w:rsidRPr="00444088">
        <w:rPr>
          <w:i/>
          <w:szCs w:val="24"/>
        </w:rPr>
        <w:t>agricultor</w:t>
      </w:r>
      <w:r w:rsidR="008F066B" w:rsidRPr="00444088">
        <w:rPr>
          <w:i/>
          <w:szCs w:val="24"/>
        </w:rPr>
        <w:t xml:space="preserve"> </w:t>
      </w:r>
      <w:r w:rsidR="004537A3" w:rsidRPr="00444088">
        <w:rPr>
          <w:b/>
          <w:i/>
          <w:szCs w:val="24"/>
        </w:rPr>
        <w:t>NEURI FRANCISCHINI</w:t>
      </w:r>
      <w:r w:rsidR="00A84671" w:rsidRPr="00444088">
        <w:rPr>
          <w:i/>
          <w:szCs w:val="24"/>
        </w:rPr>
        <w:t>,</w:t>
      </w:r>
      <w:r w:rsidR="00D46497" w:rsidRPr="00444088">
        <w:rPr>
          <w:i/>
          <w:szCs w:val="24"/>
        </w:rPr>
        <w:t xml:space="preserve"> visando à </w:t>
      </w:r>
      <w:r w:rsidR="004537A3" w:rsidRPr="00444088">
        <w:rPr>
          <w:i/>
          <w:szCs w:val="24"/>
        </w:rPr>
        <w:t>construção</w:t>
      </w:r>
      <w:r w:rsidR="00D46497" w:rsidRPr="00444088">
        <w:rPr>
          <w:i/>
          <w:szCs w:val="24"/>
        </w:rPr>
        <w:t xml:space="preserve"> de </w:t>
      </w:r>
      <w:r w:rsidR="004537A3" w:rsidRPr="00444088">
        <w:rPr>
          <w:i/>
          <w:szCs w:val="24"/>
        </w:rPr>
        <w:t>galpão para sala de ordenha</w:t>
      </w:r>
      <w:r w:rsidR="0013637E" w:rsidRPr="00444088">
        <w:rPr>
          <w:i/>
          <w:szCs w:val="24"/>
        </w:rPr>
        <w:t>, e dá outras providências</w:t>
      </w:r>
      <w:r w:rsidR="00D46497" w:rsidRPr="00444088">
        <w:rPr>
          <w:i/>
          <w:szCs w:val="24"/>
        </w:rPr>
        <w:t>.</w:t>
      </w:r>
      <w:r w:rsidR="0013637E" w:rsidRPr="00444088">
        <w:rPr>
          <w:i/>
          <w:szCs w:val="24"/>
        </w:rPr>
        <w:t xml:space="preserve"> </w:t>
      </w:r>
    </w:p>
    <w:p w:rsidR="000A6046" w:rsidRPr="00444088" w:rsidRDefault="000A6046" w:rsidP="00A84671">
      <w:pPr>
        <w:ind w:firstLine="3600"/>
        <w:jc w:val="both"/>
        <w:rPr>
          <w:b/>
          <w:sz w:val="24"/>
          <w:szCs w:val="24"/>
        </w:rPr>
      </w:pPr>
    </w:p>
    <w:p w:rsidR="00444088" w:rsidRPr="00444088" w:rsidRDefault="00444088" w:rsidP="00444088">
      <w:pPr>
        <w:tabs>
          <w:tab w:val="left" w:pos="8820"/>
        </w:tabs>
        <w:ind w:firstLine="1134"/>
        <w:jc w:val="both"/>
        <w:rPr>
          <w:b/>
          <w:sz w:val="24"/>
          <w:szCs w:val="24"/>
        </w:rPr>
      </w:pPr>
      <w:r w:rsidRPr="00444088">
        <w:rPr>
          <w:b/>
          <w:sz w:val="24"/>
          <w:szCs w:val="24"/>
        </w:rPr>
        <w:t xml:space="preserve">A Câmara Municipal de Vereadores de Boa Esperança do Iguaçu, Estado do Paraná, aprovou, e eu, Evandro Luiz </w:t>
      </w:r>
      <w:proofErr w:type="spellStart"/>
      <w:r w:rsidRPr="00444088">
        <w:rPr>
          <w:b/>
          <w:sz w:val="24"/>
          <w:szCs w:val="24"/>
        </w:rPr>
        <w:t>Cecato</w:t>
      </w:r>
      <w:proofErr w:type="spellEnd"/>
      <w:r w:rsidRPr="00444088">
        <w:rPr>
          <w:b/>
          <w:sz w:val="24"/>
          <w:szCs w:val="24"/>
        </w:rPr>
        <w:t xml:space="preserve">, Prefeito Municipal, sanciono a </w:t>
      </w:r>
      <w:proofErr w:type="gramStart"/>
      <w:r w:rsidRPr="00444088">
        <w:rPr>
          <w:b/>
          <w:sz w:val="24"/>
          <w:szCs w:val="24"/>
        </w:rPr>
        <w:t>seguinte</w:t>
      </w:r>
      <w:proofErr w:type="gramEnd"/>
    </w:p>
    <w:p w:rsidR="00444088" w:rsidRPr="00444088" w:rsidRDefault="00444088" w:rsidP="00444088">
      <w:pPr>
        <w:tabs>
          <w:tab w:val="left" w:pos="8820"/>
        </w:tabs>
        <w:ind w:firstLine="567"/>
        <w:jc w:val="both"/>
        <w:rPr>
          <w:b/>
          <w:sz w:val="16"/>
          <w:szCs w:val="16"/>
        </w:rPr>
      </w:pPr>
    </w:p>
    <w:p w:rsidR="00444088" w:rsidRPr="00444088" w:rsidRDefault="00444088" w:rsidP="00444088">
      <w:pPr>
        <w:tabs>
          <w:tab w:val="left" w:pos="8820"/>
        </w:tabs>
        <w:ind w:firstLine="3544"/>
        <w:jc w:val="both"/>
        <w:rPr>
          <w:b/>
          <w:sz w:val="24"/>
          <w:szCs w:val="24"/>
        </w:rPr>
      </w:pPr>
      <w:r w:rsidRPr="00444088">
        <w:rPr>
          <w:b/>
          <w:sz w:val="24"/>
          <w:szCs w:val="24"/>
        </w:rPr>
        <w:t xml:space="preserve">L E </w:t>
      </w:r>
      <w:proofErr w:type="gramStart"/>
      <w:r w:rsidRPr="00444088">
        <w:rPr>
          <w:b/>
          <w:sz w:val="24"/>
          <w:szCs w:val="24"/>
        </w:rPr>
        <w:t>I :</w:t>
      </w:r>
      <w:proofErr w:type="gramEnd"/>
    </w:p>
    <w:p w:rsidR="00D46497" w:rsidRPr="00444088" w:rsidRDefault="00D46497" w:rsidP="00A84671">
      <w:pPr>
        <w:pStyle w:val="Recuodecorpodetexto2"/>
        <w:rPr>
          <w:sz w:val="16"/>
          <w:szCs w:val="16"/>
        </w:rPr>
      </w:pPr>
    </w:p>
    <w:p w:rsidR="009B6FB4" w:rsidRPr="00444088" w:rsidRDefault="00894D19" w:rsidP="00B572DD">
      <w:pPr>
        <w:ind w:firstLine="567"/>
        <w:jc w:val="both"/>
        <w:rPr>
          <w:sz w:val="24"/>
          <w:szCs w:val="24"/>
        </w:rPr>
      </w:pPr>
      <w:r w:rsidRPr="00444088">
        <w:rPr>
          <w:b/>
          <w:sz w:val="24"/>
          <w:szCs w:val="24"/>
        </w:rPr>
        <w:t>Art. 1º -</w:t>
      </w:r>
      <w:r w:rsidRPr="00444088">
        <w:rPr>
          <w:sz w:val="24"/>
          <w:szCs w:val="24"/>
        </w:rPr>
        <w:t xml:space="preserve"> Fica o Poder Executivo Municipal autorizado a conceder incentivo ao </w:t>
      </w:r>
      <w:r w:rsidR="00B55ECA" w:rsidRPr="00444088">
        <w:rPr>
          <w:sz w:val="24"/>
          <w:szCs w:val="24"/>
        </w:rPr>
        <w:t>produtor rural</w:t>
      </w:r>
      <w:r w:rsidR="003208D9" w:rsidRPr="00444088">
        <w:rPr>
          <w:sz w:val="24"/>
          <w:szCs w:val="24"/>
        </w:rPr>
        <w:t xml:space="preserve"> </w:t>
      </w:r>
      <w:r w:rsidR="004537A3" w:rsidRPr="00444088">
        <w:rPr>
          <w:b/>
          <w:sz w:val="24"/>
          <w:szCs w:val="24"/>
        </w:rPr>
        <w:t>NEURI FRANCISCHINI</w:t>
      </w:r>
      <w:r w:rsidRPr="00444088">
        <w:rPr>
          <w:b/>
          <w:sz w:val="24"/>
          <w:szCs w:val="24"/>
        </w:rPr>
        <w:t>,</w:t>
      </w:r>
      <w:r w:rsidR="00803EF4" w:rsidRPr="00444088">
        <w:rPr>
          <w:b/>
          <w:sz w:val="24"/>
          <w:szCs w:val="24"/>
        </w:rPr>
        <w:t xml:space="preserve"> </w:t>
      </w:r>
      <w:r w:rsidR="00803EF4" w:rsidRPr="00444088">
        <w:rPr>
          <w:sz w:val="24"/>
          <w:szCs w:val="24"/>
        </w:rPr>
        <w:t>portador da carteira de identidade nº</w:t>
      </w:r>
      <w:r w:rsidR="00A55C2F" w:rsidRPr="00444088">
        <w:rPr>
          <w:sz w:val="24"/>
          <w:szCs w:val="24"/>
        </w:rPr>
        <w:t xml:space="preserve"> </w:t>
      </w:r>
      <w:r w:rsidR="004537A3" w:rsidRPr="00444088">
        <w:rPr>
          <w:sz w:val="24"/>
          <w:szCs w:val="24"/>
        </w:rPr>
        <w:t>5.166.050-1</w:t>
      </w:r>
      <w:r w:rsidR="00A55C2F" w:rsidRPr="00444088">
        <w:rPr>
          <w:sz w:val="24"/>
          <w:szCs w:val="24"/>
        </w:rPr>
        <w:t xml:space="preserve">-PR, </w:t>
      </w:r>
      <w:r w:rsidRPr="00444088">
        <w:rPr>
          <w:sz w:val="24"/>
          <w:szCs w:val="24"/>
        </w:rPr>
        <w:t xml:space="preserve">inscrito no CPF/MF sob o nº </w:t>
      </w:r>
      <w:r w:rsidR="004537A3" w:rsidRPr="00444088">
        <w:rPr>
          <w:sz w:val="24"/>
          <w:szCs w:val="24"/>
        </w:rPr>
        <w:t>733.454.909-00</w:t>
      </w:r>
      <w:r w:rsidR="00A55C2F" w:rsidRPr="00444088">
        <w:rPr>
          <w:sz w:val="24"/>
          <w:szCs w:val="24"/>
        </w:rPr>
        <w:t>,</w:t>
      </w:r>
      <w:r w:rsidR="00B55ECA" w:rsidRPr="00444088">
        <w:rPr>
          <w:sz w:val="24"/>
          <w:szCs w:val="24"/>
        </w:rPr>
        <w:t xml:space="preserve"> e bloco de produtor rural CICAD-PRO 95621904-38,</w:t>
      </w:r>
      <w:r w:rsidR="00B572DD" w:rsidRPr="00444088">
        <w:rPr>
          <w:sz w:val="24"/>
          <w:szCs w:val="24"/>
        </w:rPr>
        <w:t xml:space="preserve"> localizado em Linha </w:t>
      </w:r>
      <w:proofErr w:type="spellStart"/>
      <w:r w:rsidR="00B572DD" w:rsidRPr="00444088">
        <w:rPr>
          <w:sz w:val="24"/>
          <w:szCs w:val="24"/>
        </w:rPr>
        <w:t>Vachin</w:t>
      </w:r>
      <w:proofErr w:type="spellEnd"/>
      <w:r w:rsidR="00B572DD" w:rsidRPr="00444088">
        <w:rPr>
          <w:sz w:val="24"/>
          <w:szCs w:val="24"/>
        </w:rPr>
        <w:t>, neste Município,</w:t>
      </w:r>
      <w:r w:rsidR="00456AAD" w:rsidRPr="00444088">
        <w:rPr>
          <w:sz w:val="24"/>
          <w:szCs w:val="24"/>
        </w:rPr>
        <w:t xml:space="preserve"> </w:t>
      </w:r>
      <w:r w:rsidRPr="00444088">
        <w:rPr>
          <w:sz w:val="24"/>
          <w:szCs w:val="24"/>
        </w:rPr>
        <w:t xml:space="preserve">visando </w:t>
      </w:r>
      <w:r w:rsidR="00D10BF5" w:rsidRPr="00444088">
        <w:rPr>
          <w:sz w:val="24"/>
          <w:szCs w:val="24"/>
        </w:rPr>
        <w:t>à</w:t>
      </w:r>
      <w:r w:rsidR="00711395" w:rsidRPr="00444088">
        <w:rPr>
          <w:sz w:val="24"/>
          <w:szCs w:val="24"/>
        </w:rPr>
        <w:t xml:space="preserve"> </w:t>
      </w:r>
      <w:r w:rsidR="004537A3" w:rsidRPr="00444088">
        <w:rPr>
          <w:sz w:val="24"/>
          <w:szCs w:val="24"/>
        </w:rPr>
        <w:t>construção de galpão para sala de ordenha,</w:t>
      </w:r>
      <w:r w:rsidR="00486D8B" w:rsidRPr="00444088">
        <w:rPr>
          <w:sz w:val="24"/>
          <w:szCs w:val="24"/>
        </w:rPr>
        <w:t xml:space="preserve"> medindo 1.250m² (um mil, duzentos e cinquenta metros quadrados), </w:t>
      </w:r>
      <w:r w:rsidR="00B572DD" w:rsidRPr="00444088">
        <w:rPr>
          <w:sz w:val="24"/>
          <w:szCs w:val="24"/>
        </w:rPr>
        <w:t>em apoio e incentivo à atividade, voltada exclusivamente à produção, resfriamento e comercialização de leite, visando aumentar a produção</w:t>
      </w:r>
      <w:r w:rsidR="00513320" w:rsidRPr="00444088">
        <w:rPr>
          <w:sz w:val="24"/>
          <w:szCs w:val="24"/>
        </w:rPr>
        <w:t xml:space="preserve"> e geração de impostos</w:t>
      </w:r>
      <w:r w:rsidR="009B6FB4" w:rsidRPr="00444088">
        <w:rPr>
          <w:sz w:val="24"/>
          <w:szCs w:val="24"/>
        </w:rPr>
        <w:t>.</w:t>
      </w:r>
    </w:p>
    <w:p w:rsidR="00B572DD" w:rsidRPr="00444088" w:rsidRDefault="00B572DD" w:rsidP="00B572DD">
      <w:pPr>
        <w:ind w:firstLine="567"/>
        <w:jc w:val="both"/>
        <w:rPr>
          <w:i/>
          <w:sz w:val="12"/>
          <w:szCs w:val="12"/>
        </w:rPr>
      </w:pPr>
    </w:p>
    <w:p w:rsidR="00B572DD" w:rsidRPr="00444088" w:rsidRDefault="00B572DD" w:rsidP="00B572DD">
      <w:pPr>
        <w:ind w:firstLine="567"/>
        <w:jc w:val="both"/>
        <w:rPr>
          <w:sz w:val="24"/>
          <w:szCs w:val="24"/>
        </w:rPr>
      </w:pPr>
      <w:r w:rsidRPr="00444088">
        <w:rPr>
          <w:b/>
          <w:sz w:val="24"/>
          <w:szCs w:val="24"/>
        </w:rPr>
        <w:t>Art. 2º -</w:t>
      </w:r>
      <w:r w:rsidRPr="00444088">
        <w:rPr>
          <w:sz w:val="24"/>
          <w:szCs w:val="24"/>
        </w:rPr>
        <w:t xml:space="preserve"> O incentivo de que trata esta Lei se constitui na execução de até </w:t>
      </w:r>
      <w:r w:rsidR="009B6FB4" w:rsidRPr="00444088">
        <w:rPr>
          <w:sz w:val="24"/>
          <w:szCs w:val="24"/>
        </w:rPr>
        <w:t>40</w:t>
      </w:r>
      <w:r w:rsidRPr="00444088">
        <w:rPr>
          <w:sz w:val="24"/>
          <w:szCs w:val="24"/>
        </w:rPr>
        <w:t xml:space="preserve"> (</w:t>
      </w:r>
      <w:r w:rsidR="009B6FB4" w:rsidRPr="00444088">
        <w:rPr>
          <w:sz w:val="24"/>
          <w:szCs w:val="24"/>
        </w:rPr>
        <w:t>quarenta</w:t>
      </w:r>
      <w:r w:rsidRPr="00444088">
        <w:rPr>
          <w:sz w:val="24"/>
          <w:szCs w:val="24"/>
        </w:rPr>
        <w:t>) horas máquina</w:t>
      </w:r>
      <w:r w:rsidR="00513320" w:rsidRPr="00444088">
        <w:rPr>
          <w:sz w:val="24"/>
          <w:szCs w:val="24"/>
        </w:rPr>
        <w:t>s</w:t>
      </w:r>
      <w:r w:rsidRPr="00444088">
        <w:rPr>
          <w:sz w:val="24"/>
          <w:szCs w:val="24"/>
        </w:rPr>
        <w:t xml:space="preserve">, na execução de serviços de </w:t>
      </w:r>
      <w:r w:rsidR="009B6FB4" w:rsidRPr="00444088">
        <w:rPr>
          <w:sz w:val="24"/>
          <w:szCs w:val="24"/>
        </w:rPr>
        <w:t>terrapl</w:t>
      </w:r>
      <w:r w:rsidR="00513320" w:rsidRPr="00444088">
        <w:rPr>
          <w:sz w:val="24"/>
          <w:szCs w:val="24"/>
        </w:rPr>
        <w:t>e</w:t>
      </w:r>
      <w:r w:rsidR="009B6FB4" w:rsidRPr="00444088">
        <w:rPr>
          <w:sz w:val="24"/>
          <w:szCs w:val="24"/>
        </w:rPr>
        <w:t xml:space="preserve">nagem para construção de galpão e </w:t>
      </w:r>
      <w:proofErr w:type="spellStart"/>
      <w:r w:rsidRPr="00444088">
        <w:rPr>
          <w:sz w:val="24"/>
          <w:szCs w:val="24"/>
        </w:rPr>
        <w:t>cascalhamento</w:t>
      </w:r>
      <w:proofErr w:type="spellEnd"/>
      <w:r w:rsidRPr="00444088">
        <w:rPr>
          <w:sz w:val="24"/>
          <w:szCs w:val="24"/>
        </w:rPr>
        <w:t xml:space="preserve"> de estradas de acesso, e do pátio onde será </w:t>
      </w:r>
      <w:r w:rsidR="00486D8B" w:rsidRPr="00444088">
        <w:rPr>
          <w:sz w:val="24"/>
          <w:szCs w:val="24"/>
        </w:rPr>
        <w:t>c</w:t>
      </w:r>
      <w:r w:rsidRPr="00444088">
        <w:rPr>
          <w:sz w:val="24"/>
          <w:szCs w:val="24"/>
        </w:rPr>
        <w:t>onstruíd</w:t>
      </w:r>
      <w:r w:rsidR="009B6FB4" w:rsidRPr="00444088">
        <w:rPr>
          <w:sz w:val="24"/>
          <w:szCs w:val="24"/>
        </w:rPr>
        <w:t>o o galpão</w:t>
      </w:r>
      <w:r w:rsidRPr="00444088">
        <w:rPr>
          <w:sz w:val="24"/>
          <w:szCs w:val="24"/>
        </w:rPr>
        <w:t xml:space="preserve">. </w:t>
      </w:r>
    </w:p>
    <w:p w:rsidR="00B572DD" w:rsidRPr="00444088" w:rsidRDefault="00B572DD" w:rsidP="00B572DD">
      <w:pPr>
        <w:ind w:firstLine="567"/>
        <w:jc w:val="both"/>
        <w:rPr>
          <w:sz w:val="12"/>
          <w:szCs w:val="12"/>
        </w:rPr>
      </w:pPr>
    </w:p>
    <w:p w:rsidR="00B572DD" w:rsidRPr="00444088" w:rsidRDefault="00B572DD" w:rsidP="00B572DD">
      <w:pPr>
        <w:ind w:firstLine="567"/>
        <w:jc w:val="both"/>
        <w:rPr>
          <w:sz w:val="24"/>
          <w:szCs w:val="24"/>
        </w:rPr>
      </w:pPr>
      <w:r w:rsidRPr="00444088">
        <w:rPr>
          <w:b/>
          <w:sz w:val="24"/>
          <w:szCs w:val="24"/>
        </w:rPr>
        <w:t xml:space="preserve">Parágrafo único – </w:t>
      </w:r>
      <w:r w:rsidRPr="00444088">
        <w:rPr>
          <w:sz w:val="24"/>
          <w:szCs w:val="24"/>
        </w:rPr>
        <w:t>Para a execução dos serviços poderão ser utilizadas todas e quaisquer máquinas e caminhões que o Município dispõe, de acordo com a necessidade.</w:t>
      </w:r>
    </w:p>
    <w:p w:rsidR="00B572DD" w:rsidRPr="00444088" w:rsidRDefault="00B572DD" w:rsidP="00B572DD">
      <w:pPr>
        <w:ind w:firstLine="567"/>
        <w:jc w:val="both"/>
        <w:rPr>
          <w:sz w:val="12"/>
          <w:szCs w:val="12"/>
        </w:rPr>
      </w:pPr>
    </w:p>
    <w:p w:rsidR="00B572DD" w:rsidRPr="00444088" w:rsidRDefault="00B572DD" w:rsidP="00B572DD">
      <w:pPr>
        <w:ind w:firstLine="567"/>
        <w:jc w:val="both"/>
        <w:rPr>
          <w:sz w:val="24"/>
          <w:szCs w:val="24"/>
        </w:rPr>
      </w:pPr>
      <w:r w:rsidRPr="00444088">
        <w:rPr>
          <w:b/>
          <w:sz w:val="24"/>
          <w:szCs w:val="24"/>
        </w:rPr>
        <w:t>Art. 3 -</w:t>
      </w:r>
      <w:r w:rsidRPr="00444088">
        <w:rPr>
          <w:sz w:val="24"/>
          <w:szCs w:val="24"/>
        </w:rPr>
        <w:t xml:space="preserve"> A referida Lei pretende atender os anseios do beneficiado, e principalmente atender </w:t>
      </w:r>
      <w:proofErr w:type="gramStart"/>
      <w:r w:rsidRPr="00444088">
        <w:rPr>
          <w:sz w:val="24"/>
          <w:szCs w:val="24"/>
        </w:rPr>
        <w:t>o</w:t>
      </w:r>
      <w:proofErr w:type="gramEnd"/>
      <w:r w:rsidRPr="00444088">
        <w:rPr>
          <w:sz w:val="24"/>
          <w:szCs w:val="24"/>
        </w:rPr>
        <w:t xml:space="preserve"> interesse público, pois com essa obra haverá geração de </w:t>
      </w:r>
      <w:r w:rsidR="00513320" w:rsidRPr="00444088">
        <w:rPr>
          <w:sz w:val="24"/>
          <w:szCs w:val="24"/>
        </w:rPr>
        <w:t>impostos</w:t>
      </w:r>
      <w:r w:rsidRPr="00444088">
        <w:rPr>
          <w:sz w:val="24"/>
          <w:szCs w:val="24"/>
        </w:rPr>
        <w:t xml:space="preserve">, e consequentemente o Município será beneficiado com o aumento da arrecadação de tributos. </w:t>
      </w:r>
    </w:p>
    <w:p w:rsidR="00B572DD" w:rsidRPr="00444088" w:rsidRDefault="00B572DD" w:rsidP="00B572DD">
      <w:pPr>
        <w:ind w:firstLine="567"/>
        <w:jc w:val="both"/>
        <w:rPr>
          <w:b/>
          <w:sz w:val="12"/>
          <w:szCs w:val="12"/>
        </w:rPr>
      </w:pPr>
    </w:p>
    <w:p w:rsidR="00B572DD" w:rsidRPr="00444088" w:rsidRDefault="00B572DD" w:rsidP="00B572DD">
      <w:pPr>
        <w:ind w:firstLine="567"/>
        <w:jc w:val="both"/>
        <w:rPr>
          <w:i/>
          <w:sz w:val="24"/>
          <w:szCs w:val="24"/>
        </w:rPr>
      </w:pPr>
      <w:r w:rsidRPr="00444088">
        <w:rPr>
          <w:b/>
          <w:sz w:val="24"/>
          <w:szCs w:val="24"/>
        </w:rPr>
        <w:t xml:space="preserve">Art. 4º - </w:t>
      </w:r>
      <w:r w:rsidRPr="00444088">
        <w:rPr>
          <w:sz w:val="24"/>
          <w:szCs w:val="24"/>
        </w:rPr>
        <w:t xml:space="preserve">O </w:t>
      </w:r>
      <w:r w:rsidRPr="00444088">
        <w:rPr>
          <w:b/>
          <w:bCs/>
          <w:sz w:val="24"/>
          <w:szCs w:val="24"/>
        </w:rPr>
        <w:t xml:space="preserve">BENEFICIÁRIO </w:t>
      </w:r>
      <w:r w:rsidRPr="00444088">
        <w:rPr>
          <w:sz w:val="24"/>
          <w:szCs w:val="24"/>
        </w:rPr>
        <w:t xml:space="preserve">desta Lei, como contrapartida ao auxílio recebido </w:t>
      </w:r>
      <w:proofErr w:type="gramStart"/>
      <w:r w:rsidRPr="00444088">
        <w:rPr>
          <w:sz w:val="24"/>
          <w:szCs w:val="24"/>
        </w:rPr>
        <w:t>da</w:t>
      </w:r>
      <w:proofErr w:type="gramEnd"/>
      <w:r w:rsidRPr="00444088">
        <w:rPr>
          <w:sz w:val="24"/>
          <w:szCs w:val="24"/>
        </w:rPr>
        <w:t xml:space="preserve"> municipalidade se compromete em investir no empreendimento cerca de R$ </w:t>
      </w:r>
      <w:r w:rsidR="00513320" w:rsidRPr="00444088">
        <w:rPr>
          <w:sz w:val="24"/>
          <w:szCs w:val="24"/>
        </w:rPr>
        <w:t>200</w:t>
      </w:r>
      <w:r w:rsidRPr="00444088">
        <w:rPr>
          <w:sz w:val="24"/>
          <w:szCs w:val="24"/>
        </w:rPr>
        <w:t>.</w:t>
      </w:r>
      <w:r w:rsidR="00513320" w:rsidRPr="00444088">
        <w:rPr>
          <w:sz w:val="24"/>
          <w:szCs w:val="24"/>
        </w:rPr>
        <w:t>0</w:t>
      </w:r>
      <w:r w:rsidRPr="00444088">
        <w:rPr>
          <w:sz w:val="24"/>
          <w:szCs w:val="24"/>
        </w:rPr>
        <w:t>00,00 (</w:t>
      </w:r>
      <w:r w:rsidR="00513320" w:rsidRPr="00444088">
        <w:rPr>
          <w:sz w:val="24"/>
          <w:szCs w:val="24"/>
        </w:rPr>
        <w:t>duzentos</w:t>
      </w:r>
      <w:r w:rsidRPr="00444088">
        <w:rPr>
          <w:sz w:val="24"/>
          <w:szCs w:val="24"/>
        </w:rPr>
        <w:t xml:space="preserve"> mil reais).</w:t>
      </w:r>
    </w:p>
    <w:p w:rsidR="00B572DD" w:rsidRPr="00444088" w:rsidRDefault="00B572DD" w:rsidP="00B572DD">
      <w:pPr>
        <w:ind w:firstLine="567"/>
        <w:jc w:val="both"/>
        <w:rPr>
          <w:sz w:val="12"/>
          <w:szCs w:val="12"/>
        </w:rPr>
      </w:pPr>
    </w:p>
    <w:p w:rsidR="00B572DD" w:rsidRPr="00444088" w:rsidRDefault="00B572DD" w:rsidP="00B572DD">
      <w:pPr>
        <w:ind w:firstLine="567"/>
        <w:jc w:val="both"/>
        <w:rPr>
          <w:sz w:val="24"/>
          <w:szCs w:val="24"/>
        </w:rPr>
      </w:pPr>
      <w:r w:rsidRPr="00444088">
        <w:rPr>
          <w:b/>
          <w:sz w:val="24"/>
          <w:szCs w:val="24"/>
        </w:rPr>
        <w:t>Art. 5º -</w:t>
      </w:r>
      <w:r w:rsidRPr="00444088">
        <w:rPr>
          <w:sz w:val="24"/>
          <w:szCs w:val="24"/>
        </w:rPr>
        <w:t xml:space="preserve"> O </w:t>
      </w:r>
      <w:r w:rsidRPr="00444088">
        <w:rPr>
          <w:b/>
          <w:bCs/>
          <w:sz w:val="24"/>
          <w:szCs w:val="24"/>
        </w:rPr>
        <w:t>BENEFICIÁRIO</w:t>
      </w:r>
      <w:r w:rsidRPr="00444088">
        <w:rPr>
          <w:bCs/>
          <w:sz w:val="24"/>
          <w:szCs w:val="24"/>
        </w:rPr>
        <w:t xml:space="preserve"> deverá iniciar as atividades de construção tão logo os serviços acima citados estejam concluídos, </w:t>
      </w:r>
      <w:proofErr w:type="gramStart"/>
      <w:r w:rsidRPr="00444088">
        <w:rPr>
          <w:bCs/>
          <w:sz w:val="24"/>
          <w:szCs w:val="24"/>
        </w:rPr>
        <w:t>sob pena</w:t>
      </w:r>
      <w:proofErr w:type="gramEnd"/>
      <w:r w:rsidRPr="00444088">
        <w:rPr>
          <w:bCs/>
          <w:sz w:val="24"/>
          <w:szCs w:val="24"/>
        </w:rPr>
        <w:t xml:space="preserve"> de arcar com as despesas dos serviços executados pelo Município.</w:t>
      </w:r>
    </w:p>
    <w:p w:rsidR="00B572DD" w:rsidRPr="00444088" w:rsidRDefault="00B572DD" w:rsidP="00B572DD">
      <w:pPr>
        <w:ind w:firstLine="567"/>
        <w:jc w:val="both"/>
        <w:rPr>
          <w:sz w:val="12"/>
          <w:szCs w:val="12"/>
        </w:rPr>
      </w:pPr>
    </w:p>
    <w:p w:rsidR="00B572DD" w:rsidRPr="00444088" w:rsidRDefault="00B572DD" w:rsidP="00B572DD">
      <w:pPr>
        <w:ind w:firstLine="567"/>
        <w:jc w:val="both"/>
        <w:rPr>
          <w:sz w:val="24"/>
          <w:szCs w:val="24"/>
        </w:rPr>
      </w:pPr>
      <w:r w:rsidRPr="00444088">
        <w:rPr>
          <w:b/>
          <w:sz w:val="24"/>
          <w:szCs w:val="24"/>
        </w:rPr>
        <w:t xml:space="preserve">Art. 6º - </w:t>
      </w:r>
      <w:r w:rsidRPr="00444088">
        <w:rPr>
          <w:sz w:val="24"/>
          <w:szCs w:val="24"/>
        </w:rPr>
        <w:t xml:space="preserve">O </w:t>
      </w:r>
      <w:r w:rsidRPr="00444088">
        <w:rPr>
          <w:b/>
          <w:bCs/>
          <w:sz w:val="24"/>
          <w:szCs w:val="24"/>
        </w:rPr>
        <w:t>BENEFICIÁRIO</w:t>
      </w:r>
      <w:r w:rsidRPr="00444088">
        <w:rPr>
          <w:bCs/>
          <w:sz w:val="24"/>
          <w:szCs w:val="24"/>
        </w:rPr>
        <w:t xml:space="preserve"> será responsável pel</w:t>
      </w:r>
      <w:r w:rsidR="002C0386" w:rsidRPr="00444088">
        <w:rPr>
          <w:bCs/>
          <w:sz w:val="24"/>
          <w:szCs w:val="24"/>
        </w:rPr>
        <w:t>as</w:t>
      </w:r>
      <w:r w:rsidRPr="00444088">
        <w:rPr>
          <w:bCs/>
          <w:sz w:val="24"/>
          <w:szCs w:val="24"/>
        </w:rPr>
        <w:t xml:space="preserve"> autorizações exigidas pela legislação atinentes à atividade a ser desenvolvida.</w:t>
      </w:r>
    </w:p>
    <w:p w:rsidR="000060B5" w:rsidRPr="00444088" w:rsidRDefault="000060B5" w:rsidP="00A84671">
      <w:pPr>
        <w:ind w:firstLine="567"/>
        <w:jc w:val="both"/>
        <w:rPr>
          <w:sz w:val="12"/>
          <w:szCs w:val="12"/>
        </w:rPr>
      </w:pPr>
    </w:p>
    <w:p w:rsidR="00894D19" w:rsidRPr="00444088" w:rsidRDefault="00894D19" w:rsidP="00A84671">
      <w:pPr>
        <w:ind w:firstLine="540"/>
        <w:jc w:val="both"/>
        <w:rPr>
          <w:sz w:val="24"/>
          <w:szCs w:val="24"/>
        </w:rPr>
      </w:pPr>
      <w:r w:rsidRPr="00444088">
        <w:rPr>
          <w:b/>
          <w:sz w:val="24"/>
          <w:szCs w:val="24"/>
        </w:rPr>
        <w:t xml:space="preserve">Art. </w:t>
      </w:r>
      <w:r w:rsidR="002C0386" w:rsidRPr="00444088">
        <w:rPr>
          <w:b/>
          <w:sz w:val="24"/>
          <w:szCs w:val="24"/>
        </w:rPr>
        <w:t>7</w:t>
      </w:r>
      <w:r w:rsidRPr="00444088">
        <w:rPr>
          <w:b/>
          <w:sz w:val="24"/>
          <w:szCs w:val="24"/>
        </w:rPr>
        <w:t xml:space="preserve">º - </w:t>
      </w:r>
      <w:r w:rsidRPr="00444088">
        <w:rPr>
          <w:sz w:val="24"/>
          <w:szCs w:val="24"/>
        </w:rPr>
        <w:t xml:space="preserve">Esta Lei entra em vigor na data de sua publicação, revogando-se demais </w:t>
      </w:r>
      <w:proofErr w:type="gramStart"/>
      <w:r w:rsidRPr="00444088">
        <w:rPr>
          <w:sz w:val="24"/>
          <w:szCs w:val="24"/>
        </w:rPr>
        <w:t>disposições</w:t>
      </w:r>
      <w:proofErr w:type="gramEnd"/>
      <w:r w:rsidRPr="00444088">
        <w:rPr>
          <w:sz w:val="24"/>
          <w:szCs w:val="24"/>
        </w:rPr>
        <w:t xml:space="preserve"> em contrário.</w:t>
      </w:r>
    </w:p>
    <w:p w:rsidR="00894D19" w:rsidRPr="00444088" w:rsidRDefault="00894D19" w:rsidP="00A84671">
      <w:pPr>
        <w:tabs>
          <w:tab w:val="left" w:pos="971"/>
        </w:tabs>
        <w:ind w:firstLine="540"/>
        <w:jc w:val="both"/>
        <w:rPr>
          <w:b/>
          <w:sz w:val="12"/>
          <w:szCs w:val="12"/>
        </w:rPr>
      </w:pPr>
    </w:p>
    <w:p w:rsidR="00894D19" w:rsidRPr="00444088" w:rsidRDefault="00894D19" w:rsidP="00A84671">
      <w:pPr>
        <w:ind w:left="567"/>
        <w:jc w:val="both"/>
        <w:rPr>
          <w:b/>
          <w:sz w:val="24"/>
          <w:szCs w:val="24"/>
        </w:rPr>
      </w:pPr>
      <w:r w:rsidRPr="00444088">
        <w:rPr>
          <w:b/>
          <w:sz w:val="24"/>
          <w:szCs w:val="24"/>
        </w:rPr>
        <w:t xml:space="preserve">Gabinete do Executivo Municipal de Boa Esperança do Iguaçu, Estado do Paraná, </w:t>
      </w:r>
      <w:proofErr w:type="gramStart"/>
      <w:r w:rsidRPr="00444088">
        <w:rPr>
          <w:b/>
          <w:sz w:val="24"/>
          <w:szCs w:val="24"/>
        </w:rPr>
        <w:t>ao</w:t>
      </w:r>
      <w:r w:rsidR="00893185" w:rsidRPr="00444088">
        <w:rPr>
          <w:b/>
          <w:sz w:val="24"/>
          <w:szCs w:val="24"/>
        </w:rPr>
        <w:t>s</w:t>
      </w:r>
      <w:proofErr w:type="gramEnd"/>
      <w:r w:rsidR="00A84671" w:rsidRPr="00444088">
        <w:rPr>
          <w:b/>
          <w:sz w:val="24"/>
          <w:szCs w:val="24"/>
        </w:rPr>
        <w:t xml:space="preserve"> </w:t>
      </w:r>
      <w:proofErr w:type="gramStart"/>
      <w:r w:rsidR="00444088" w:rsidRPr="00444088">
        <w:rPr>
          <w:b/>
          <w:sz w:val="24"/>
          <w:szCs w:val="24"/>
        </w:rPr>
        <w:t>vinte</w:t>
      </w:r>
      <w:proofErr w:type="gramEnd"/>
      <w:r w:rsidR="00444088" w:rsidRPr="00444088">
        <w:rPr>
          <w:b/>
          <w:sz w:val="24"/>
          <w:szCs w:val="24"/>
        </w:rPr>
        <w:t xml:space="preserve"> e oito</w:t>
      </w:r>
      <w:r w:rsidRPr="00444088">
        <w:rPr>
          <w:b/>
          <w:sz w:val="24"/>
          <w:szCs w:val="24"/>
        </w:rPr>
        <w:t xml:space="preserve"> dia</w:t>
      </w:r>
      <w:r w:rsidR="00893185" w:rsidRPr="00444088">
        <w:rPr>
          <w:b/>
          <w:sz w:val="24"/>
          <w:szCs w:val="24"/>
        </w:rPr>
        <w:t>s</w:t>
      </w:r>
      <w:r w:rsidRPr="00444088">
        <w:rPr>
          <w:b/>
          <w:sz w:val="24"/>
          <w:szCs w:val="24"/>
        </w:rPr>
        <w:t xml:space="preserve"> do mês de </w:t>
      </w:r>
      <w:r w:rsidR="002C0386" w:rsidRPr="00444088">
        <w:rPr>
          <w:b/>
          <w:sz w:val="24"/>
          <w:szCs w:val="24"/>
        </w:rPr>
        <w:t>novembro</w:t>
      </w:r>
      <w:r w:rsidRPr="00444088">
        <w:rPr>
          <w:b/>
          <w:sz w:val="24"/>
          <w:szCs w:val="24"/>
        </w:rPr>
        <w:t xml:space="preserve"> do ano de dois mil e </w:t>
      </w:r>
      <w:r w:rsidR="00A84671" w:rsidRPr="00444088">
        <w:rPr>
          <w:b/>
          <w:sz w:val="24"/>
          <w:szCs w:val="24"/>
        </w:rPr>
        <w:t>dezessete</w:t>
      </w:r>
      <w:r w:rsidRPr="00444088">
        <w:rPr>
          <w:b/>
          <w:sz w:val="24"/>
          <w:szCs w:val="24"/>
        </w:rPr>
        <w:t>.</w:t>
      </w:r>
    </w:p>
    <w:p w:rsidR="00444088" w:rsidRPr="00444088" w:rsidRDefault="00444088" w:rsidP="00A84671">
      <w:pPr>
        <w:ind w:left="567" w:right="-947"/>
        <w:rPr>
          <w:b/>
          <w:sz w:val="24"/>
          <w:szCs w:val="24"/>
        </w:rPr>
      </w:pPr>
    </w:p>
    <w:p w:rsidR="00D46497" w:rsidRPr="00444088" w:rsidRDefault="00D46497" w:rsidP="00A84671">
      <w:pPr>
        <w:ind w:left="567" w:right="-947"/>
        <w:rPr>
          <w:b/>
          <w:sz w:val="24"/>
          <w:szCs w:val="24"/>
        </w:rPr>
      </w:pPr>
    </w:p>
    <w:p w:rsidR="00894D19" w:rsidRPr="00444088" w:rsidRDefault="00A84671" w:rsidP="00A84671">
      <w:pPr>
        <w:ind w:left="567" w:right="-947"/>
        <w:rPr>
          <w:b/>
          <w:sz w:val="24"/>
          <w:szCs w:val="24"/>
        </w:rPr>
      </w:pPr>
      <w:r w:rsidRPr="00444088">
        <w:rPr>
          <w:b/>
          <w:sz w:val="24"/>
          <w:szCs w:val="24"/>
        </w:rPr>
        <w:t>EVANDRO LUIZ CECATO</w:t>
      </w:r>
    </w:p>
    <w:p w:rsidR="00894D19" w:rsidRPr="00444088" w:rsidRDefault="00894D19" w:rsidP="00A84671">
      <w:pPr>
        <w:ind w:left="567" w:right="-947"/>
        <w:rPr>
          <w:b/>
          <w:i/>
          <w:sz w:val="24"/>
          <w:szCs w:val="24"/>
        </w:rPr>
      </w:pPr>
      <w:r w:rsidRPr="00444088">
        <w:rPr>
          <w:b/>
          <w:sz w:val="24"/>
          <w:szCs w:val="24"/>
        </w:rPr>
        <w:t>Prefeito</w:t>
      </w:r>
    </w:p>
    <w:p w:rsidR="00444088" w:rsidRPr="00444088" w:rsidRDefault="00444088" w:rsidP="00444088">
      <w:pPr>
        <w:ind w:firstLine="567"/>
        <w:jc w:val="both"/>
        <w:rPr>
          <w:b/>
          <w:sz w:val="24"/>
          <w:szCs w:val="24"/>
        </w:rPr>
      </w:pPr>
    </w:p>
    <w:p w:rsidR="00444088" w:rsidRPr="00444088" w:rsidRDefault="00444088" w:rsidP="00444088">
      <w:pPr>
        <w:ind w:firstLine="567"/>
        <w:jc w:val="both"/>
        <w:rPr>
          <w:b/>
          <w:sz w:val="24"/>
          <w:szCs w:val="24"/>
        </w:rPr>
      </w:pPr>
      <w:r w:rsidRPr="00444088">
        <w:rPr>
          <w:b/>
          <w:sz w:val="24"/>
          <w:szCs w:val="24"/>
        </w:rPr>
        <w:t>Registre-se; Publique-se;</w:t>
      </w:r>
    </w:p>
    <w:p w:rsidR="00C36EC9" w:rsidRPr="00D46497" w:rsidRDefault="00444088">
      <w:pPr>
        <w:ind w:firstLine="567"/>
        <w:jc w:val="both"/>
        <w:rPr>
          <w:sz w:val="22"/>
          <w:szCs w:val="22"/>
        </w:rPr>
      </w:pPr>
      <w:r w:rsidRPr="00444088">
        <w:rPr>
          <w:b/>
          <w:sz w:val="24"/>
          <w:szCs w:val="24"/>
        </w:rPr>
        <w:t>Cumpra-se.</w:t>
      </w:r>
      <w:r w:rsidRPr="00D46497">
        <w:rPr>
          <w:sz w:val="22"/>
          <w:szCs w:val="22"/>
        </w:rPr>
        <w:t xml:space="preserve"> </w:t>
      </w:r>
    </w:p>
    <w:sectPr w:rsidR="00C36EC9" w:rsidRPr="00D46497" w:rsidSect="00444088">
      <w:footerReference w:type="even" r:id="rId7"/>
      <w:footerReference w:type="default" r:id="rId8"/>
      <w:pgSz w:w="11907" w:h="16840" w:code="9"/>
      <w:pgMar w:top="1985" w:right="70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2F" w:rsidRDefault="00797E2F">
      <w:r>
        <w:separator/>
      </w:r>
    </w:p>
  </w:endnote>
  <w:endnote w:type="continuationSeparator" w:id="0">
    <w:p w:rsidR="00797E2F" w:rsidRDefault="0079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2F" w:rsidRDefault="00797E2F" w:rsidP="00472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7E2F" w:rsidRDefault="00797E2F" w:rsidP="0047238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2F" w:rsidRDefault="00797E2F" w:rsidP="00472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40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7E2F" w:rsidRDefault="00797E2F" w:rsidP="0047238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2F" w:rsidRDefault="00797E2F">
      <w:r>
        <w:separator/>
      </w:r>
    </w:p>
  </w:footnote>
  <w:footnote w:type="continuationSeparator" w:id="0">
    <w:p w:rsidR="00797E2F" w:rsidRDefault="0079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9"/>
    <w:rsid w:val="000060B5"/>
    <w:rsid w:val="000A6046"/>
    <w:rsid w:val="001057A5"/>
    <w:rsid w:val="00113740"/>
    <w:rsid w:val="0013637E"/>
    <w:rsid w:val="0018757D"/>
    <w:rsid w:val="001B3FF8"/>
    <w:rsid w:val="00290160"/>
    <w:rsid w:val="0029560F"/>
    <w:rsid w:val="002A3313"/>
    <w:rsid w:val="002C0386"/>
    <w:rsid w:val="00304778"/>
    <w:rsid w:val="00310E89"/>
    <w:rsid w:val="003208D9"/>
    <w:rsid w:val="00402F31"/>
    <w:rsid w:val="00435E68"/>
    <w:rsid w:val="00444088"/>
    <w:rsid w:val="004537A3"/>
    <w:rsid w:val="00456AAD"/>
    <w:rsid w:val="00472386"/>
    <w:rsid w:val="00486D8B"/>
    <w:rsid w:val="004E4511"/>
    <w:rsid w:val="00503D69"/>
    <w:rsid w:val="00513320"/>
    <w:rsid w:val="005D45B8"/>
    <w:rsid w:val="006E0BA8"/>
    <w:rsid w:val="00711395"/>
    <w:rsid w:val="00797E2F"/>
    <w:rsid w:val="007B4B1E"/>
    <w:rsid w:val="00803EF4"/>
    <w:rsid w:val="008379BF"/>
    <w:rsid w:val="00850F61"/>
    <w:rsid w:val="00893185"/>
    <w:rsid w:val="00894D19"/>
    <w:rsid w:val="008F066B"/>
    <w:rsid w:val="0095686F"/>
    <w:rsid w:val="009A2FC5"/>
    <w:rsid w:val="009B6FB4"/>
    <w:rsid w:val="009D7EB5"/>
    <w:rsid w:val="009F0750"/>
    <w:rsid w:val="00A112E0"/>
    <w:rsid w:val="00A55C2F"/>
    <w:rsid w:val="00A835F0"/>
    <w:rsid w:val="00A84671"/>
    <w:rsid w:val="00AC4FA9"/>
    <w:rsid w:val="00AE63E9"/>
    <w:rsid w:val="00B55ECA"/>
    <w:rsid w:val="00B572DD"/>
    <w:rsid w:val="00BF5280"/>
    <w:rsid w:val="00C36EC9"/>
    <w:rsid w:val="00C77534"/>
    <w:rsid w:val="00D10BF5"/>
    <w:rsid w:val="00D46497"/>
    <w:rsid w:val="00D71F88"/>
    <w:rsid w:val="00D847D2"/>
    <w:rsid w:val="00DF57B8"/>
    <w:rsid w:val="00E0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94D19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894D19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94D19"/>
    <w:pPr>
      <w:ind w:left="1843" w:hanging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94D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94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D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4D19"/>
  </w:style>
  <w:style w:type="paragraph" w:styleId="Textodebalo">
    <w:name w:val="Balloon Text"/>
    <w:basedOn w:val="Normal"/>
    <w:link w:val="TextodebaloChar"/>
    <w:uiPriority w:val="99"/>
    <w:semiHidden/>
    <w:unhideWhenUsed/>
    <w:rsid w:val="004E45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1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rtigo">
    <w:name w:val="artigo"/>
    <w:basedOn w:val="Normal"/>
    <w:rsid w:val="00402F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02F31"/>
  </w:style>
  <w:style w:type="character" w:styleId="Hyperlink">
    <w:name w:val="Hyperlink"/>
    <w:basedOn w:val="Fontepargpadro"/>
    <w:uiPriority w:val="99"/>
    <w:semiHidden/>
    <w:unhideWhenUsed/>
    <w:rsid w:val="00402F31"/>
    <w:rPr>
      <w:color w:val="0000FF"/>
      <w:u w:val="single"/>
    </w:rPr>
  </w:style>
  <w:style w:type="paragraph" w:customStyle="1" w:styleId="artart">
    <w:name w:val="artart"/>
    <w:basedOn w:val="Normal"/>
    <w:rsid w:val="00402F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94D19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894D19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94D19"/>
    <w:pPr>
      <w:ind w:left="1843" w:hanging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94D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94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D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4D19"/>
  </w:style>
  <w:style w:type="paragraph" w:styleId="Textodebalo">
    <w:name w:val="Balloon Text"/>
    <w:basedOn w:val="Normal"/>
    <w:link w:val="TextodebaloChar"/>
    <w:uiPriority w:val="99"/>
    <w:semiHidden/>
    <w:unhideWhenUsed/>
    <w:rsid w:val="004E45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1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rtigo">
    <w:name w:val="artigo"/>
    <w:basedOn w:val="Normal"/>
    <w:rsid w:val="00402F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02F31"/>
  </w:style>
  <w:style w:type="character" w:styleId="Hyperlink">
    <w:name w:val="Hyperlink"/>
    <w:basedOn w:val="Fontepargpadro"/>
    <w:uiPriority w:val="99"/>
    <w:semiHidden/>
    <w:unhideWhenUsed/>
    <w:rsid w:val="00402F31"/>
    <w:rPr>
      <w:color w:val="0000FF"/>
      <w:u w:val="single"/>
    </w:rPr>
  </w:style>
  <w:style w:type="paragraph" w:customStyle="1" w:styleId="artart">
    <w:name w:val="artart"/>
    <w:basedOn w:val="Normal"/>
    <w:rsid w:val="00402F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valcir</dc:creator>
  <cp:lastModifiedBy>PCBEI</cp:lastModifiedBy>
  <cp:revision>2</cp:revision>
  <cp:lastPrinted>2017-11-17T16:31:00Z</cp:lastPrinted>
  <dcterms:created xsi:type="dcterms:W3CDTF">2017-11-28T11:28:00Z</dcterms:created>
  <dcterms:modified xsi:type="dcterms:W3CDTF">2017-11-28T11:28:00Z</dcterms:modified>
</cp:coreProperties>
</file>